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EDFB8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1695409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0C9ADF8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4423CE9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2CBA873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0AE1766A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06886D8B" w14:textId="295ABCF4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830F23">
        <w:rPr>
          <w:rFonts w:ascii="GHEA Grapalat" w:hAnsi="GHEA Grapalat"/>
          <w:b w:val="0"/>
          <w:sz w:val="20"/>
          <w:lang w:val="hy-AM"/>
        </w:rPr>
        <w:t>2</w:t>
      </w:r>
      <w:r w:rsidR="00004AA1">
        <w:rPr>
          <w:rFonts w:ascii="GHEA Grapalat" w:hAnsi="GHEA Grapalat"/>
          <w:b w:val="0"/>
          <w:sz w:val="20"/>
          <w:lang w:val="hy-AM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2E3407">
        <w:rPr>
          <w:rFonts w:ascii="GHEA Grapalat" w:hAnsi="GHEA Grapalat"/>
          <w:b w:val="0"/>
          <w:sz w:val="20"/>
          <w:lang w:val="hy-AM"/>
        </w:rPr>
        <w:t>ապրիլի</w:t>
      </w:r>
      <w:r w:rsidR="00004AA1">
        <w:rPr>
          <w:rFonts w:ascii="GHEA Grapalat" w:hAnsi="GHEA Grapalat"/>
          <w:b w:val="0"/>
          <w:sz w:val="20"/>
          <w:lang w:val="hy-AM"/>
        </w:rPr>
        <w:t xml:space="preserve"> </w:t>
      </w:r>
      <w:r w:rsidR="002E3407">
        <w:rPr>
          <w:rFonts w:ascii="GHEA Grapalat" w:hAnsi="GHEA Grapalat"/>
          <w:b w:val="0"/>
          <w:sz w:val="20"/>
          <w:lang w:val="hy-AM"/>
        </w:rPr>
        <w:t>15</w:t>
      </w:r>
      <w:r w:rsidR="0083676F">
        <w:rPr>
          <w:rFonts w:ascii="GHEA Grapalat" w:hAnsi="GHEA Grapalat"/>
          <w:b w:val="0"/>
          <w:sz w:val="20"/>
          <w:lang w:val="hy-AM"/>
        </w:rPr>
        <w:t>-ի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0F3464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թիվ</w:t>
      </w:r>
      <w:r w:rsidR="00A04C63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1 </w:t>
      </w:r>
      <w:r w:rsidRPr="000F3464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որոշմամբ</w:t>
      </w:r>
      <w:r w:rsidRPr="000F3464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3ADF2757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1DF51723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5E856E15" w14:textId="190F9D3B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B37B8" w:rsidRPr="00C70464">
        <w:rPr>
          <w:rFonts w:ascii="GHEA Grapalat" w:hAnsi="GHEA Grapalat" w:cs="Sylfaen"/>
          <w:sz w:val="22"/>
          <w:szCs w:val="22"/>
          <w:lang w:val="hy-AM"/>
        </w:rPr>
        <w:t>«</w:t>
      </w:r>
      <w:r w:rsidR="00004AA1" w:rsidRPr="00004AA1">
        <w:rPr>
          <w:rFonts w:ascii="GHEA Grapalat" w:hAnsi="GHEA Grapalat" w:cs="Sylfaen"/>
          <w:sz w:val="22"/>
          <w:szCs w:val="22"/>
          <w:lang w:val="hy-AM"/>
        </w:rPr>
        <w:t>ԵՔ-ԷԱՃԱՊՁԲ-26/15</w:t>
      </w:r>
      <w:r w:rsidR="002E3407">
        <w:rPr>
          <w:rFonts w:ascii="GHEA Grapalat" w:hAnsi="GHEA Grapalat" w:cs="Sylfaen"/>
          <w:sz w:val="22"/>
          <w:szCs w:val="22"/>
          <w:lang w:val="hy-AM"/>
        </w:rPr>
        <w:t>9</w:t>
      </w:r>
      <w:r w:rsidR="002B37B8" w:rsidRPr="00C70464">
        <w:rPr>
          <w:rFonts w:ascii="GHEA Grapalat" w:hAnsi="GHEA Grapalat" w:cs="Sylfaen"/>
          <w:sz w:val="22"/>
          <w:szCs w:val="22"/>
          <w:lang w:val="hy-AM"/>
        </w:rPr>
        <w:t>»</w:t>
      </w:r>
    </w:p>
    <w:p w14:paraId="3FDD09B3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1DC9EB5A" w14:textId="5FBFB250" w:rsidR="009F40B4" w:rsidRDefault="001C3A2E" w:rsidP="00C06756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</w:t>
      </w:r>
      <w:r w:rsidR="002B37B8" w:rsidRPr="004665A6">
        <w:rPr>
          <w:rFonts w:ascii="GHEA Grapalat" w:hAnsi="GHEA Grapalat"/>
          <w:b w:val="0"/>
          <w:sz w:val="20"/>
          <w:lang w:val="hy-AM"/>
        </w:rPr>
        <w:t>Երևա</w:t>
      </w:r>
      <w:r w:rsidR="009571BF">
        <w:rPr>
          <w:rFonts w:ascii="GHEA Grapalat" w:hAnsi="GHEA Grapalat"/>
          <w:b w:val="0"/>
          <w:sz w:val="20"/>
          <w:lang w:val="hy-AM"/>
        </w:rPr>
        <w:t>նի քաղաքապետարանի</w:t>
      </w:r>
      <w:r w:rsidR="002B37B8" w:rsidRPr="004665A6">
        <w:rPr>
          <w:rFonts w:ascii="GHEA Grapalat" w:hAnsi="GHEA Grapalat"/>
          <w:b w:val="0"/>
          <w:sz w:val="20"/>
          <w:lang w:val="hy-AM"/>
        </w:rPr>
        <w:t xml:space="preserve"> </w:t>
      </w:r>
      <w:r w:rsidR="002B37B8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2E3407" w:rsidRPr="002E3407">
        <w:rPr>
          <w:rFonts w:ascii="GHEA Grapalat" w:hAnsi="GHEA Grapalat"/>
          <w:b w:val="0"/>
          <w:sz w:val="20"/>
          <w:lang w:val="hy-AM"/>
        </w:rPr>
        <w:t>կենդանաբուժական սարքավորումների (ներառյալ պարագաներ)</w:t>
      </w:r>
      <w:r w:rsidR="009571BF" w:rsidRPr="009571BF">
        <w:rPr>
          <w:rFonts w:ascii="GHEA Grapalat" w:hAnsi="GHEA Grapalat"/>
          <w:b w:val="0"/>
          <w:sz w:val="20"/>
          <w:lang w:val="hy-AM"/>
        </w:rPr>
        <w:t xml:space="preserve"> </w:t>
      </w:r>
      <w:r w:rsidR="00883C68" w:rsidRPr="002B37B8">
        <w:rPr>
          <w:rFonts w:ascii="GHEA Grapalat" w:hAnsi="GHEA Grapalat"/>
          <w:b w:val="0"/>
          <w:sz w:val="20"/>
          <w:lang w:val="hy-AM"/>
        </w:rPr>
        <w:t>ձեռքբեր</w:t>
      </w:r>
      <w:r w:rsidR="00CB5AC3" w:rsidRPr="002B37B8">
        <w:rPr>
          <w:rFonts w:ascii="GHEA Grapalat" w:hAnsi="GHEA Grapalat"/>
          <w:b w:val="0"/>
          <w:sz w:val="20"/>
          <w:lang w:val="hy-AM"/>
        </w:rPr>
        <w:t>ման</w:t>
      </w:r>
      <w:r w:rsidR="000F3464">
        <w:rPr>
          <w:rFonts w:ascii="GHEA Grapalat" w:hAnsi="GHEA Grapalat"/>
          <w:b w:val="0"/>
          <w:sz w:val="20"/>
          <w:lang w:val="hy-AM"/>
        </w:rPr>
        <w:t xml:space="preserve"> նպատակով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2B37B8" w:rsidRPr="00C70464">
        <w:rPr>
          <w:rFonts w:ascii="GHEA Grapalat" w:hAnsi="GHEA Grapalat" w:cs="Sylfaen"/>
          <w:sz w:val="22"/>
          <w:szCs w:val="22"/>
          <w:lang w:val="hy-AM"/>
        </w:rPr>
        <w:t>«</w:t>
      </w:r>
      <w:r w:rsidR="00004AA1" w:rsidRPr="00004AA1">
        <w:rPr>
          <w:rFonts w:ascii="GHEA Grapalat" w:hAnsi="GHEA Grapalat" w:cs="Sylfaen"/>
          <w:sz w:val="22"/>
          <w:szCs w:val="22"/>
          <w:lang w:val="hy-AM"/>
        </w:rPr>
        <w:t>ԵՔ-ԷԱՃԱՊՁԲ-26/15</w:t>
      </w:r>
      <w:r w:rsidR="002E3407">
        <w:rPr>
          <w:rFonts w:ascii="GHEA Grapalat" w:hAnsi="GHEA Grapalat" w:cs="Sylfaen"/>
          <w:sz w:val="22"/>
          <w:szCs w:val="22"/>
          <w:lang w:val="hy-AM"/>
        </w:rPr>
        <w:t>9</w:t>
      </w:r>
      <w:r w:rsidR="002B37B8" w:rsidRPr="00C70464">
        <w:rPr>
          <w:rFonts w:ascii="GHEA Grapalat" w:hAnsi="GHEA Grapalat" w:cs="Sylfaen"/>
          <w:sz w:val="22"/>
          <w:szCs w:val="22"/>
          <w:lang w:val="hy-AM"/>
        </w:rPr>
        <w:t xml:space="preserve">»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253B7ADB" w14:textId="77777777" w:rsidR="00E703D8" w:rsidRDefault="009571BF" w:rsidP="0050206F">
      <w:pPr>
        <w:pStyle w:val="BodyTextIndent3"/>
        <w:ind w:left="450"/>
        <w:rPr>
          <w:rFonts w:ascii="GHEA Grapalat" w:hAnsi="GHEA Grapalat" w:cs="Sylfaen"/>
          <w:sz w:val="20"/>
          <w:szCs w:val="20"/>
          <w:lang w:val="hy-AM"/>
        </w:rPr>
      </w:pPr>
      <w:r w:rsidRPr="009571BF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>Փոփոխության առաջացման պատճառ:</w:t>
      </w:r>
      <w:r w:rsidRPr="009571B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E703D8" w:rsidRPr="00E703D8">
        <w:rPr>
          <w:rFonts w:ascii="GHEA Grapalat" w:hAnsi="GHEA Grapalat" w:cs="Sylfaen"/>
          <w:sz w:val="20"/>
          <w:szCs w:val="20"/>
          <w:lang w:val="hy-AM"/>
        </w:rPr>
        <w:t>Պատասխանատու ստորաբաժանման կողմից լրացուցիչ տեխնիկական տվյալների ներկայացման անհրաժեշտությունը։</w:t>
      </w:r>
    </w:p>
    <w:p w14:paraId="5DFC3D8C" w14:textId="3151ABE0" w:rsidR="0050206F" w:rsidRDefault="009571BF" w:rsidP="0050206F">
      <w:pPr>
        <w:pStyle w:val="BodyTextIndent3"/>
        <w:ind w:left="450"/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</w:pPr>
      <w:r w:rsidRPr="009571BF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 xml:space="preserve">Փոփոխության նկարագրություն: </w:t>
      </w:r>
    </w:p>
    <w:p w14:paraId="719A3122" w14:textId="77777777" w:rsidR="005864D2" w:rsidRDefault="005864D2" w:rsidP="00B05A28">
      <w:pPr>
        <w:pStyle w:val="BodyTextIndent3"/>
        <w:ind w:left="450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>Հրավերում կատարվել են փոփոխություններ 5-րդ չափաբաժնի (շարժական կենդանաբուժական LED վիրաբուժական լամպ) մասով</w:t>
      </w:r>
      <w:r w:rsidRPr="005864D2">
        <w:rPr>
          <w:rFonts w:ascii="MS Mincho" w:eastAsia="MS Mincho" w:hAnsi="MS Mincho" w:cs="MS Mincho" w:hint="eastAsia"/>
          <w:sz w:val="20"/>
          <w:szCs w:val="20"/>
          <w:lang w:val="hy-AM"/>
        </w:rPr>
        <w:t>․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տեխնիկական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բնութագիրը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լրացվել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և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հստակեցվել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է։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Մասնավորապես՝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սահմանվել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են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լուսավորության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ինտենսիվության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գունային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ջերմաստիճանի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գունային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վերարտադրության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ինդեքսի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(CRI),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լույսի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դաշտի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տրամագծի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լամպի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հզորության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և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լուսավորության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կարգավորման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ցուցանիշները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ինչպես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նաև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ավելացվել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են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սարքավորման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կառուցվածքային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և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ֆունկցիոնալ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առանձնահատկություններին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վերաբերող</w:t>
      </w:r>
      <w:r w:rsidRPr="005864D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5864D2">
        <w:rPr>
          <w:rFonts w:ascii="GHEA Grapalat" w:eastAsia="Times New Roman" w:hAnsi="GHEA Grapalat" w:cs="GHEA Grapalat"/>
          <w:sz w:val="20"/>
          <w:szCs w:val="20"/>
          <w:lang w:val="hy-AM"/>
        </w:rPr>
        <w:t>պահանջներ։</w:t>
      </w:r>
    </w:p>
    <w:p w14:paraId="23ABBA8A" w14:textId="50D40A41" w:rsidR="00E703D8" w:rsidRDefault="009571BF" w:rsidP="00B05A28">
      <w:pPr>
        <w:pStyle w:val="BodyTextIndent3"/>
        <w:ind w:left="450"/>
        <w:rPr>
          <w:rFonts w:ascii="GHEA Grapalat" w:hAnsi="GHEA Grapalat" w:cs="Sylfaen"/>
          <w:sz w:val="20"/>
          <w:szCs w:val="20"/>
          <w:lang w:val="hy-AM"/>
        </w:rPr>
      </w:pPr>
      <w:r w:rsidRPr="009571BF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 xml:space="preserve">Փոփոխության հիմնավորում: </w:t>
      </w:r>
      <w:r w:rsidR="00E703D8" w:rsidRPr="00E703D8">
        <w:rPr>
          <w:rFonts w:ascii="GHEA Grapalat" w:hAnsi="GHEA Grapalat" w:cs="Sylfaen"/>
          <w:sz w:val="20"/>
          <w:szCs w:val="20"/>
          <w:lang w:val="hy-AM"/>
        </w:rPr>
        <w:t>Պատասխանատու ստորաբաժանման կողմից  ստացված գրությունը։</w:t>
      </w:r>
    </w:p>
    <w:p w14:paraId="7EDC4AC8" w14:textId="77777777" w:rsidR="00E703D8" w:rsidRDefault="00E703D8" w:rsidP="00B05A28">
      <w:pPr>
        <w:pStyle w:val="BodyTextIndent3"/>
        <w:ind w:left="450"/>
        <w:rPr>
          <w:rFonts w:ascii="GHEA Grapalat" w:eastAsia="Times New Roman" w:hAnsi="GHEA Grapalat" w:cs="Sylfaen"/>
          <w:sz w:val="20"/>
          <w:szCs w:val="20"/>
          <w:lang w:val="af-ZA"/>
        </w:rPr>
      </w:pPr>
    </w:p>
    <w:p w14:paraId="6C99E5D6" w14:textId="0E200E96" w:rsidR="008933FC" w:rsidRPr="00A7446E" w:rsidRDefault="007B137F" w:rsidP="00B05A28">
      <w:pPr>
        <w:pStyle w:val="BodyTextIndent3"/>
        <w:ind w:left="450"/>
        <w:rPr>
          <w:rFonts w:ascii="GHEA Grapalat" w:hAnsi="GHEA Grapalat" w:cs="Sylfaen"/>
          <w:sz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Սույն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հայտարարության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հետ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կապված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լրացուցիչ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տեղեկություններ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ստանալու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համար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կարող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եք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դիմել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8933FC">
        <w:rPr>
          <w:rFonts w:ascii="GHEA Grapalat" w:eastAsia="Times New Roman" w:hAnsi="GHEA Grapalat" w:cs="Times New Roman"/>
          <w:sz w:val="20"/>
          <w:szCs w:val="20"/>
          <w:lang w:val="af-ZA"/>
        </w:rPr>
        <w:br/>
      </w:r>
      <w:r w:rsidR="002E3088" w:rsidRPr="00D808B2">
        <w:rPr>
          <w:rFonts w:ascii="GHEA Grapalat" w:eastAsia="Times New Roman" w:hAnsi="GHEA Grapalat" w:cs="Sylfaen"/>
          <w:sz w:val="20"/>
          <w:szCs w:val="20"/>
          <w:lang w:val="af-ZA"/>
        </w:rPr>
        <w:t>«</w:t>
      </w:r>
      <w:r w:rsidR="005A11F3" w:rsidRPr="00004AA1">
        <w:rPr>
          <w:rFonts w:ascii="GHEA Grapalat" w:hAnsi="GHEA Grapalat" w:cs="Sylfaen"/>
          <w:sz w:val="22"/>
          <w:szCs w:val="22"/>
          <w:lang w:val="hy-AM"/>
        </w:rPr>
        <w:t>ԵՔ-ԷԱՃԱՊՁԲ-26/15</w:t>
      </w:r>
      <w:r w:rsidR="002E3407">
        <w:rPr>
          <w:rFonts w:ascii="GHEA Grapalat" w:hAnsi="GHEA Grapalat" w:cs="Sylfaen"/>
          <w:sz w:val="22"/>
          <w:szCs w:val="22"/>
          <w:lang w:val="hy-AM"/>
        </w:rPr>
        <w:t>9</w:t>
      </w:r>
      <w:r w:rsidR="002E3088" w:rsidRPr="00D808B2">
        <w:rPr>
          <w:rFonts w:ascii="GHEA Grapalat" w:eastAsia="Times New Roman" w:hAnsi="GHEA Grapalat" w:cs="Sylfaen"/>
          <w:sz w:val="20"/>
          <w:szCs w:val="20"/>
          <w:lang w:val="af-ZA"/>
        </w:rPr>
        <w:t xml:space="preserve">» </w:t>
      </w:r>
      <w:r w:rsidR="008933FC" w:rsidRPr="00D808B2">
        <w:rPr>
          <w:rFonts w:ascii="GHEA Grapalat" w:eastAsia="Times New Roman" w:hAnsi="GHEA Grapalat" w:cs="Sylfaen"/>
          <w:sz w:val="20"/>
          <w:szCs w:val="20"/>
          <w:lang w:val="af-ZA"/>
        </w:rPr>
        <w:t>ծածկագրով</w:t>
      </w:r>
      <w:r w:rsidR="008933FC">
        <w:rPr>
          <w:rFonts w:ascii="GHEA Grapalat" w:hAnsi="GHEA Grapalat" w:cs="Sylfaen"/>
          <w:sz w:val="20"/>
          <w:lang w:val="af-ZA"/>
        </w:rPr>
        <w:t xml:space="preserve"> գնահատող հանձնաժողովի քարտուղար </w:t>
      </w:r>
      <w:r w:rsidR="002E3088">
        <w:rPr>
          <w:rFonts w:ascii="GHEA Grapalat" w:hAnsi="GHEA Grapalat" w:cs="Sylfaen"/>
          <w:sz w:val="20"/>
          <w:lang w:val="hy-AM"/>
        </w:rPr>
        <w:t>Լ. Աղաջանյանին</w:t>
      </w:r>
      <w:r w:rsidR="008933FC">
        <w:rPr>
          <w:rFonts w:ascii="GHEA Grapalat" w:hAnsi="GHEA Grapalat" w:cs="Sylfaen"/>
          <w:sz w:val="20"/>
          <w:lang w:val="af-ZA"/>
        </w:rPr>
        <w:t>:</w:t>
      </w:r>
    </w:p>
    <w:p w14:paraId="67132AAA" w14:textId="549BEB93" w:rsidR="007B137F" w:rsidRPr="00C37048" w:rsidRDefault="007B137F" w:rsidP="000F3464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b/>
          <w:sz w:val="20"/>
          <w:szCs w:val="20"/>
          <w:lang w:val="af-ZA"/>
        </w:rPr>
      </w:pPr>
      <w:r w:rsidRPr="00C37048">
        <w:rPr>
          <w:rFonts w:ascii="GHEA Grapalat" w:eastAsia="Times New Roman" w:hAnsi="GHEA Grapalat" w:cs="Sylfaen"/>
          <w:b/>
          <w:sz w:val="20"/>
          <w:szCs w:val="20"/>
          <w:lang w:val="af-ZA"/>
        </w:rPr>
        <w:t>Հեռախոս՝</w:t>
      </w:r>
      <w:r w:rsidRPr="00C3704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C3704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011-</w:t>
      </w:r>
      <w:r w:rsidRPr="00C3704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514-</w:t>
      </w:r>
      <w:r w:rsidR="00CB5AC3" w:rsidRPr="00C3704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3</w:t>
      </w:r>
      <w:r w:rsidR="00D808B2" w:rsidRPr="00C3704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16</w:t>
      </w:r>
      <w:r w:rsidRPr="00C37048">
        <w:rPr>
          <w:rFonts w:ascii="GHEA Grapalat" w:eastAsia="Times New Roman" w:hAnsi="GHEA Grapalat" w:cs="Arial Armenian"/>
          <w:b/>
          <w:sz w:val="20"/>
          <w:szCs w:val="20"/>
          <w:lang w:val="af-ZA"/>
        </w:rPr>
        <w:t>։</w:t>
      </w:r>
    </w:p>
    <w:p w14:paraId="6558B98F" w14:textId="5DD6FB23" w:rsidR="007B137F" w:rsidRDefault="007B137F" w:rsidP="000F34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  <w:r w:rsidRPr="00C37048">
        <w:rPr>
          <w:rFonts w:ascii="GHEA Grapalat" w:eastAsia="Times New Roman" w:hAnsi="GHEA Grapalat" w:cs="Sylfaen"/>
          <w:b/>
          <w:sz w:val="20"/>
          <w:szCs w:val="20"/>
          <w:lang w:val="af-ZA"/>
        </w:rPr>
        <w:t>Էլ</w:t>
      </w:r>
      <w:r w:rsidRPr="00C3704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. </w:t>
      </w:r>
      <w:r w:rsidRPr="00C37048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փոստ՝ </w:t>
      </w:r>
      <w:r w:rsidR="002E3088" w:rsidRPr="00C37048">
        <w:rPr>
          <w:rFonts w:ascii="GHEA Grapalat" w:eastAsia="Times New Roman" w:hAnsi="GHEA Grapalat" w:cs="Sylfaen"/>
          <w:b/>
          <w:sz w:val="20"/>
          <w:szCs w:val="20"/>
          <w:lang w:val="af-ZA"/>
        </w:rPr>
        <w:t>larisa.aghajanyan@yerevan.am</w:t>
      </w:r>
      <w:r w:rsidRPr="00C37048">
        <w:rPr>
          <w:rFonts w:ascii="GHEA Grapalat" w:eastAsia="Times New Roman" w:hAnsi="GHEA Grapalat" w:cs="Sylfaen"/>
          <w:b/>
          <w:sz w:val="20"/>
          <w:szCs w:val="20"/>
          <w:lang w:val="af-ZA"/>
        </w:rPr>
        <w:t>։</w:t>
      </w:r>
    </w:p>
    <w:p w14:paraId="43C5DCB5" w14:textId="77777777" w:rsidR="00FD4D66" w:rsidRPr="00C37048" w:rsidRDefault="00FD4D66" w:rsidP="000F34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2D018286" w14:textId="31D2ECA2" w:rsidR="007B137F" w:rsidRPr="00C37048" w:rsidRDefault="002E3088" w:rsidP="000F3464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5A11F3">
        <w:rPr>
          <w:rFonts w:ascii="GHEA Grapalat" w:hAnsi="GHEA Grapalat" w:cs="Sylfaen"/>
          <w:b/>
          <w:sz w:val="20"/>
          <w:lang w:val="af-ZA"/>
        </w:rPr>
        <w:t>«</w:t>
      </w:r>
      <w:r w:rsidR="005A11F3" w:rsidRPr="005A11F3">
        <w:rPr>
          <w:rFonts w:ascii="GHEA Grapalat" w:hAnsi="GHEA Grapalat" w:cs="Sylfaen"/>
          <w:b/>
          <w:sz w:val="20"/>
          <w:lang w:val="af-ZA"/>
        </w:rPr>
        <w:t>ԵՔ-ԷԱՃԱՊՁԲ-26/15</w:t>
      </w:r>
      <w:r w:rsidR="002E3407">
        <w:rPr>
          <w:rFonts w:ascii="GHEA Grapalat" w:hAnsi="GHEA Grapalat" w:cs="Sylfaen"/>
          <w:b/>
          <w:sz w:val="20"/>
          <w:lang w:val="af-ZA"/>
        </w:rPr>
        <w:t>9</w:t>
      </w:r>
      <w:r w:rsidRPr="005A11F3">
        <w:rPr>
          <w:rFonts w:ascii="GHEA Grapalat" w:hAnsi="GHEA Grapalat" w:cs="Sylfaen"/>
          <w:b/>
          <w:sz w:val="20"/>
          <w:lang w:val="af-ZA"/>
        </w:rPr>
        <w:t xml:space="preserve">» </w:t>
      </w:r>
      <w:r w:rsidR="008933FC" w:rsidRPr="00C37048">
        <w:rPr>
          <w:rFonts w:ascii="GHEA Grapalat" w:hAnsi="GHEA Grapalat" w:cs="Sylfaen"/>
          <w:b/>
          <w:sz w:val="20"/>
          <w:lang w:val="af-ZA"/>
        </w:rPr>
        <w:t>ծածկագրով գնման ընթացակարգի գնահատող հանձնաժողով</w:t>
      </w:r>
    </w:p>
    <w:p w14:paraId="470AD0BA" w14:textId="30576845" w:rsidR="00F62911" w:rsidRPr="00C37048" w:rsidRDefault="000F3464" w:rsidP="008933FC">
      <w:pPr>
        <w:jc w:val="both"/>
        <w:rPr>
          <w:rFonts w:ascii="GHEA Grapalat" w:hAnsi="GHEA Grapalat"/>
          <w:b/>
          <w:sz w:val="20"/>
          <w:lang w:val="af-ZA"/>
        </w:rPr>
      </w:pPr>
      <w:r w:rsidRPr="00C3704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="008933FC" w:rsidRPr="00C3704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         </w:t>
      </w:r>
      <w:r w:rsidR="007B137F" w:rsidRPr="00C37048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C3704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7B137F" w:rsidRPr="00C3704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Երևանի քաղաքապետարան</w:t>
      </w:r>
      <w:r w:rsidR="00F62911" w:rsidRPr="00C37048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04F642BF" w14:textId="77777777" w:rsidR="007B137F" w:rsidRPr="00F6291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7B137F" w:rsidRPr="00F62911" w:rsidSect="00093371">
      <w:footerReference w:type="even" r:id="rId7"/>
      <w:footerReference w:type="default" r:id="rId8"/>
      <w:pgSz w:w="11906" w:h="16838"/>
      <w:pgMar w:top="81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BBF29" w14:textId="77777777" w:rsidR="00727BCB" w:rsidRDefault="00727BCB" w:rsidP="00CF68E4">
      <w:pPr>
        <w:spacing w:after="0" w:line="240" w:lineRule="auto"/>
      </w:pPr>
      <w:r>
        <w:separator/>
      </w:r>
    </w:p>
  </w:endnote>
  <w:endnote w:type="continuationSeparator" w:id="0">
    <w:p w14:paraId="387A53F1" w14:textId="77777777" w:rsidR="00727BCB" w:rsidRDefault="00727BCB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4205C" w14:textId="77777777" w:rsidR="00DD07E7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EA254A" w14:textId="77777777" w:rsidR="00DD07E7" w:rsidRDefault="00DD07E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35F37" w14:textId="77777777" w:rsidR="00DD07E7" w:rsidRDefault="00DD07E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00BAA" w14:textId="77777777" w:rsidR="00727BCB" w:rsidRDefault="00727BCB" w:rsidP="00CF68E4">
      <w:pPr>
        <w:spacing w:after="0" w:line="240" w:lineRule="auto"/>
      </w:pPr>
      <w:r>
        <w:separator/>
      </w:r>
    </w:p>
  </w:footnote>
  <w:footnote w:type="continuationSeparator" w:id="0">
    <w:p w14:paraId="4C9EBC23" w14:textId="77777777" w:rsidR="00727BCB" w:rsidRDefault="00727BCB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A4FC9"/>
    <w:multiLevelType w:val="hybridMultilevel"/>
    <w:tmpl w:val="3D845E9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23441873"/>
    <w:multiLevelType w:val="hybridMultilevel"/>
    <w:tmpl w:val="2A72D9EA"/>
    <w:lvl w:ilvl="0" w:tplc="BE7048DA">
      <w:start w:val="2025"/>
      <w:numFmt w:val="bullet"/>
      <w:lvlText w:val="-"/>
      <w:lvlJc w:val="left"/>
      <w:pPr>
        <w:ind w:left="81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3AAC0F85"/>
    <w:multiLevelType w:val="hybridMultilevel"/>
    <w:tmpl w:val="02A03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CE01F9"/>
    <w:multiLevelType w:val="hybridMultilevel"/>
    <w:tmpl w:val="32AEB47E"/>
    <w:lvl w:ilvl="0" w:tplc="844AAE66">
      <w:start w:val="2025"/>
      <w:numFmt w:val="bullet"/>
      <w:lvlText w:val="-"/>
      <w:lvlJc w:val="left"/>
      <w:pPr>
        <w:ind w:left="81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0B840BE"/>
    <w:multiLevelType w:val="hybridMultilevel"/>
    <w:tmpl w:val="EEF8220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77FF3EF2"/>
    <w:multiLevelType w:val="hybridMultilevel"/>
    <w:tmpl w:val="15222068"/>
    <w:lvl w:ilvl="0" w:tplc="A89E447C">
      <w:start w:val="1"/>
      <w:numFmt w:val="decimal"/>
      <w:lvlText w:val="%1."/>
      <w:lvlJc w:val="left"/>
      <w:pPr>
        <w:ind w:left="11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 w16cid:durableId="1384058070">
    <w:abstractNumId w:val="4"/>
  </w:num>
  <w:num w:numId="2" w16cid:durableId="331954651">
    <w:abstractNumId w:val="3"/>
  </w:num>
  <w:num w:numId="3" w16cid:durableId="1177380621">
    <w:abstractNumId w:val="1"/>
  </w:num>
  <w:num w:numId="4" w16cid:durableId="430470548">
    <w:abstractNumId w:val="0"/>
  </w:num>
  <w:num w:numId="5" w16cid:durableId="1777167245">
    <w:abstractNumId w:val="5"/>
  </w:num>
  <w:num w:numId="6" w16cid:durableId="1910994908">
    <w:abstractNumId w:val="6"/>
  </w:num>
  <w:num w:numId="7" w16cid:durableId="1938562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0B4"/>
    <w:rsid w:val="00004AA1"/>
    <w:rsid w:val="000316FA"/>
    <w:rsid w:val="00037C3C"/>
    <w:rsid w:val="00043DCB"/>
    <w:rsid w:val="000454BA"/>
    <w:rsid w:val="00057849"/>
    <w:rsid w:val="000671E4"/>
    <w:rsid w:val="00093371"/>
    <w:rsid w:val="000C3283"/>
    <w:rsid w:val="000F3464"/>
    <w:rsid w:val="0011400E"/>
    <w:rsid w:val="0018412F"/>
    <w:rsid w:val="001946A2"/>
    <w:rsid w:val="00196554"/>
    <w:rsid w:val="001C3A2E"/>
    <w:rsid w:val="001D1BAF"/>
    <w:rsid w:val="001E4042"/>
    <w:rsid w:val="001F4712"/>
    <w:rsid w:val="00212AA9"/>
    <w:rsid w:val="0024343E"/>
    <w:rsid w:val="0028154A"/>
    <w:rsid w:val="002870C7"/>
    <w:rsid w:val="002A0C8C"/>
    <w:rsid w:val="002A2C1C"/>
    <w:rsid w:val="002B37B8"/>
    <w:rsid w:val="002E1E46"/>
    <w:rsid w:val="002E3088"/>
    <w:rsid w:val="002E3407"/>
    <w:rsid w:val="002E7C41"/>
    <w:rsid w:val="002F5B8C"/>
    <w:rsid w:val="00310553"/>
    <w:rsid w:val="00310FA2"/>
    <w:rsid w:val="0031627D"/>
    <w:rsid w:val="00326BBB"/>
    <w:rsid w:val="00347344"/>
    <w:rsid w:val="00351006"/>
    <w:rsid w:val="00360F2C"/>
    <w:rsid w:val="003B1BD4"/>
    <w:rsid w:val="003D526B"/>
    <w:rsid w:val="003E7D76"/>
    <w:rsid w:val="003F13AC"/>
    <w:rsid w:val="00411CDE"/>
    <w:rsid w:val="00447ECA"/>
    <w:rsid w:val="0046729A"/>
    <w:rsid w:val="004739D5"/>
    <w:rsid w:val="00482E31"/>
    <w:rsid w:val="004870F7"/>
    <w:rsid w:val="00491900"/>
    <w:rsid w:val="00495AAB"/>
    <w:rsid w:val="004A4863"/>
    <w:rsid w:val="004D2275"/>
    <w:rsid w:val="004F2FD2"/>
    <w:rsid w:val="0050206F"/>
    <w:rsid w:val="0051587D"/>
    <w:rsid w:val="005717FD"/>
    <w:rsid w:val="005864D2"/>
    <w:rsid w:val="0059489C"/>
    <w:rsid w:val="005A11F3"/>
    <w:rsid w:val="005E1683"/>
    <w:rsid w:val="005F0231"/>
    <w:rsid w:val="005F3C94"/>
    <w:rsid w:val="005F52B9"/>
    <w:rsid w:val="005F52BF"/>
    <w:rsid w:val="00604743"/>
    <w:rsid w:val="006077CD"/>
    <w:rsid w:val="00624071"/>
    <w:rsid w:val="00632313"/>
    <w:rsid w:val="00642C18"/>
    <w:rsid w:val="00652583"/>
    <w:rsid w:val="006554B3"/>
    <w:rsid w:val="006A62EF"/>
    <w:rsid w:val="006B7C91"/>
    <w:rsid w:val="0071233C"/>
    <w:rsid w:val="00727BCB"/>
    <w:rsid w:val="00770C08"/>
    <w:rsid w:val="00774589"/>
    <w:rsid w:val="00795DCA"/>
    <w:rsid w:val="007A1DD7"/>
    <w:rsid w:val="007B0B77"/>
    <w:rsid w:val="007B137F"/>
    <w:rsid w:val="007C716F"/>
    <w:rsid w:val="007D17F5"/>
    <w:rsid w:val="007D3CA7"/>
    <w:rsid w:val="007D3FEB"/>
    <w:rsid w:val="007F3039"/>
    <w:rsid w:val="007F6E60"/>
    <w:rsid w:val="00827905"/>
    <w:rsid w:val="00830F23"/>
    <w:rsid w:val="0083676F"/>
    <w:rsid w:val="00883C68"/>
    <w:rsid w:val="008933FC"/>
    <w:rsid w:val="0090054E"/>
    <w:rsid w:val="00913D20"/>
    <w:rsid w:val="00922726"/>
    <w:rsid w:val="00923094"/>
    <w:rsid w:val="00942601"/>
    <w:rsid w:val="00955ADE"/>
    <w:rsid w:val="009571BF"/>
    <w:rsid w:val="009649DB"/>
    <w:rsid w:val="00965823"/>
    <w:rsid w:val="00966DB5"/>
    <w:rsid w:val="00987457"/>
    <w:rsid w:val="009B69AE"/>
    <w:rsid w:val="009D7367"/>
    <w:rsid w:val="009E156C"/>
    <w:rsid w:val="009E355D"/>
    <w:rsid w:val="009F40B4"/>
    <w:rsid w:val="00A04C63"/>
    <w:rsid w:val="00A159C9"/>
    <w:rsid w:val="00A503DD"/>
    <w:rsid w:val="00A57725"/>
    <w:rsid w:val="00A67601"/>
    <w:rsid w:val="00AB0895"/>
    <w:rsid w:val="00AB5F5F"/>
    <w:rsid w:val="00AC242D"/>
    <w:rsid w:val="00AD4FAA"/>
    <w:rsid w:val="00AE1221"/>
    <w:rsid w:val="00AF4422"/>
    <w:rsid w:val="00AF498C"/>
    <w:rsid w:val="00B05A28"/>
    <w:rsid w:val="00B330E1"/>
    <w:rsid w:val="00B64BF2"/>
    <w:rsid w:val="00B70272"/>
    <w:rsid w:val="00B8425C"/>
    <w:rsid w:val="00B85395"/>
    <w:rsid w:val="00B95902"/>
    <w:rsid w:val="00BB2C2D"/>
    <w:rsid w:val="00BB34CC"/>
    <w:rsid w:val="00BB72E3"/>
    <w:rsid w:val="00BD343A"/>
    <w:rsid w:val="00BE52A9"/>
    <w:rsid w:val="00BF53A3"/>
    <w:rsid w:val="00BF5F2B"/>
    <w:rsid w:val="00C06756"/>
    <w:rsid w:val="00C06B53"/>
    <w:rsid w:val="00C27499"/>
    <w:rsid w:val="00C36DEB"/>
    <w:rsid w:val="00C37048"/>
    <w:rsid w:val="00C41226"/>
    <w:rsid w:val="00C513B5"/>
    <w:rsid w:val="00C63AF0"/>
    <w:rsid w:val="00C722B4"/>
    <w:rsid w:val="00C763A6"/>
    <w:rsid w:val="00C960F8"/>
    <w:rsid w:val="00CB5AC3"/>
    <w:rsid w:val="00CE4643"/>
    <w:rsid w:val="00CF68E4"/>
    <w:rsid w:val="00D07C9F"/>
    <w:rsid w:val="00D339DE"/>
    <w:rsid w:val="00D5361D"/>
    <w:rsid w:val="00D561E8"/>
    <w:rsid w:val="00D6026B"/>
    <w:rsid w:val="00D64CBB"/>
    <w:rsid w:val="00D808B2"/>
    <w:rsid w:val="00D9022D"/>
    <w:rsid w:val="00DC00CC"/>
    <w:rsid w:val="00DC27EE"/>
    <w:rsid w:val="00DD07E7"/>
    <w:rsid w:val="00DF5C2F"/>
    <w:rsid w:val="00E16661"/>
    <w:rsid w:val="00E506E5"/>
    <w:rsid w:val="00E51D94"/>
    <w:rsid w:val="00E703D8"/>
    <w:rsid w:val="00E8003A"/>
    <w:rsid w:val="00E87227"/>
    <w:rsid w:val="00EB24D8"/>
    <w:rsid w:val="00EC67BD"/>
    <w:rsid w:val="00F138C8"/>
    <w:rsid w:val="00F13E18"/>
    <w:rsid w:val="00F27B32"/>
    <w:rsid w:val="00F347D9"/>
    <w:rsid w:val="00F43315"/>
    <w:rsid w:val="00F50847"/>
    <w:rsid w:val="00F574DB"/>
    <w:rsid w:val="00F61BF7"/>
    <w:rsid w:val="00F62911"/>
    <w:rsid w:val="00F736A6"/>
    <w:rsid w:val="00F75BFB"/>
    <w:rsid w:val="00F809AE"/>
    <w:rsid w:val="00F8381E"/>
    <w:rsid w:val="00FC3869"/>
    <w:rsid w:val="00FD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91C35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qFormat/>
    <w:rsid w:val="00CB5AC3"/>
    <w:rPr>
      <w:i/>
      <w:iCs/>
    </w:rPr>
  </w:style>
  <w:style w:type="paragraph" w:styleId="NormalWeb">
    <w:name w:val="Normal (Web)"/>
    <w:basedOn w:val="Normal"/>
    <w:uiPriority w:val="99"/>
    <w:rsid w:val="00502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Anahit Movsesyan</cp:lastModifiedBy>
  <cp:revision>56</cp:revision>
  <cp:lastPrinted>2026-04-15T08:06:00Z</cp:lastPrinted>
  <dcterms:created xsi:type="dcterms:W3CDTF">2024-09-04T06:45:00Z</dcterms:created>
  <dcterms:modified xsi:type="dcterms:W3CDTF">2026-04-15T08:25:00Z</dcterms:modified>
</cp:coreProperties>
</file>